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77BBD" w14:textId="1D42D6C9" w:rsidR="008B2468" w:rsidRDefault="008B2468">
      <w:pPr>
        <w:rPr>
          <w:rFonts w:cstheme="minorHAnsi"/>
          <w:sz w:val="28"/>
          <w:szCs w:val="28"/>
        </w:rPr>
      </w:pPr>
    </w:p>
    <w:p w14:paraId="758CB0FF" w14:textId="77777777" w:rsidR="00F1529F" w:rsidRDefault="00F1529F">
      <w:pPr>
        <w:rPr>
          <w:rFonts w:cstheme="minorHAnsi"/>
          <w:sz w:val="28"/>
          <w:szCs w:val="28"/>
        </w:rPr>
      </w:pPr>
    </w:p>
    <w:p w14:paraId="24C95AF4" w14:textId="599D79DF" w:rsidR="00875F3A" w:rsidRDefault="00875F3A">
      <w:pPr>
        <w:rPr>
          <w:rFonts w:cstheme="minorHAnsi"/>
        </w:rPr>
      </w:pPr>
    </w:p>
    <w:p w14:paraId="6632445F" w14:textId="77777777" w:rsidR="001F2268" w:rsidRDefault="001F2268">
      <w:pPr>
        <w:rPr>
          <w:rFonts w:cstheme="minorHAnsi"/>
        </w:rPr>
      </w:pPr>
    </w:p>
    <w:p w14:paraId="70884228" w14:textId="77777777" w:rsidR="003D0A3C" w:rsidRDefault="003D0A3C">
      <w:pPr>
        <w:rPr>
          <w:rFonts w:cstheme="minorHAnsi"/>
        </w:rPr>
      </w:pPr>
    </w:p>
    <w:p w14:paraId="34A86D4A" w14:textId="6B6D730F" w:rsidR="00205270" w:rsidRPr="00205270" w:rsidRDefault="00205270" w:rsidP="00205270">
      <w:pPr>
        <w:rPr>
          <w:rFonts w:cstheme="minorHAnsi"/>
        </w:rPr>
      </w:pPr>
      <w:r w:rsidRPr="00205270">
        <w:rPr>
          <w:rFonts w:cstheme="minorHAnsi"/>
        </w:rPr>
        <w:t>Dear </w:t>
      </w:r>
      <w:r w:rsidR="0038108C">
        <w:rPr>
          <w:rFonts w:cstheme="minorHAnsi"/>
        </w:rPr>
        <w:t>P</w:t>
      </w:r>
      <w:r w:rsidRPr="00205270">
        <w:rPr>
          <w:rFonts w:cstheme="minorHAnsi"/>
        </w:rPr>
        <w:t xml:space="preserve">arent / </w:t>
      </w:r>
      <w:r w:rsidR="0038108C">
        <w:rPr>
          <w:rFonts w:cstheme="minorHAnsi"/>
        </w:rPr>
        <w:t>Carer</w:t>
      </w:r>
      <w:r w:rsidRPr="00205270">
        <w:rPr>
          <w:rFonts w:cstheme="minorHAnsi"/>
        </w:rPr>
        <w:t> </w:t>
      </w:r>
    </w:p>
    <w:p w14:paraId="3C75750B" w14:textId="77777777" w:rsidR="00205270" w:rsidRPr="00205270" w:rsidRDefault="00205270" w:rsidP="00205270">
      <w:pPr>
        <w:rPr>
          <w:rFonts w:cstheme="minorHAnsi"/>
        </w:rPr>
      </w:pPr>
      <w:r w:rsidRPr="00205270">
        <w:rPr>
          <w:rFonts w:cstheme="minorHAnsi"/>
        </w:rPr>
        <w:t> </w:t>
      </w:r>
    </w:p>
    <w:p w14:paraId="0117F394" w14:textId="77777777" w:rsidR="00205270" w:rsidRPr="00205270" w:rsidRDefault="00205270" w:rsidP="00205270">
      <w:pPr>
        <w:rPr>
          <w:rFonts w:cstheme="minorHAnsi"/>
        </w:rPr>
      </w:pPr>
      <w:r w:rsidRPr="00205270">
        <w:rPr>
          <w:rFonts w:cstheme="minorHAnsi"/>
        </w:rPr>
        <w:t>The oral health improvement team will be visiting your child’s nursery/school to apply fluoride varnish on </w:t>
      </w:r>
      <w:r w:rsidRPr="00205270">
        <w:rPr>
          <w:rFonts w:cstheme="minorHAnsi"/>
          <w:b/>
          <w:bCs/>
        </w:rPr>
        <w:t>Thursday 5</w:t>
      </w:r>
      <w:r w:rsidRPr="00205270">
        <w:rPr>
          <w:rFonts w:cstheme="minorHAnsi"/>
          <w:b/>
          <w:bCs/>
          <w:vertAlign w:val="superscript"/>
        </w:rPr>
        <w:t>th</w:t>
      </w:r>
      <w:r w:rsidRPr="00205270">
        <w:rPr>
          <w:rFonts w:cstheme="minorHAnsi"/>
          <w:b/>
          <w:bCs/>
        </w:rPr>
        <w:t> of November 2024</w:t>
      </w:r>
      <w:r w:rsidRPr="00205270">
        <w:rPr>
          <w:rFonts w:cstheme="minorHAnsi"/>
        </w:rPr>
        <w:t>.</w:t>
      </w:r>
    </w:p>
    <w:p w14:paraId="0EE81A4F" w14:textId="77777777" w:rsidR="00205270" w:rsidRPr="00205270" w:rsidRDefault="00205270" w:rsidP="00205270">
      <w:pPr>
        <w:rPr>
          <w:rFonts w:cstheme="minorHAnsi"/>
        </w:rPr>
      </w:pPr>
      <w:r w:rsidRPr="00205270">
        <w:rPr>
          <w:rFonts w:cstheme="minorHAnsi"/>
        </w:rPr>
        <w:t> </w:t>
      </w:r>
    </w:p>
    <w:p w14:paraId="7945FC3F" w14:textId="77777777" w:rsidR="00205270" w:rsidRPr="00205270" w:rsidRDefault="00205270" w:rsidP="00205270">
      <w:pPr>
        <w:rPr>
          <w:rFonts w:cstheme="minorHAnsi"/>
        </w:rPr>
      </w:pPr>
      <w:r w:rsidRPr="00205270">
        <w:rPr>
          <w:rFonts w:cstheme="minorHAnsi"/>
        </w:rPr>
        <w:t>If you have previously provided your consent, your child is due their next fluoride varnish application. You only need to contact us if your child’s medical history has changed, or if you do not want your child to have fluoride varnish in school.</w:t>
      </w:r>
    </w:p>
    <w:p w14:paraId="0CEB0765" w14:textId="77777777" w:rsidR="00205270" w:rsidRPr="00205270" w:rsidRDefault="00205270" w:rsidP="00205270">
      <w:pPr>
        <w:rPr>
          <w:rFonts w:cstheme="minorHAnsi"/>
        </w:rPr>
      </w:pPr>
      <w:r w:rsidRPr="00205270">
        <w:rPr>
          <w:rFonts w:cstheme="minorHAnsi"/>
        </w:rPr>
        <w:t> </w:t>
      </w:r>
    </w:p>
    <w:p w14:paraId="2F876B5C" w14:textId="77777777" w:rsidR="00205270" w:rsidRPr="00205270" w:rsidRDefault="00205270" w:rsidP="00205270">
      <w:pPr>
        <w:rPr>
          <w:rFonts w:cstheme="minorHAnsi"/>
        </w:rPr>
      </w:pPr>
      <w:r w:rsidRPr="00205270">
        <w:rPr>
          <w:rFonts w:cstheme="minorHAnsi"/>
        </w:rPr>
        <w:t>If your child is in </w:t>
      </w:r>
      <w:r w:rsidRPr="00205270">
        <w:rPr>
          <w:rFonts w:cstheme="minorHAnsi"/>
          <w:b/>
          <w:bCs/>
        </w:rPr>
        <w:t>Nursery or Reception </w:t>
      </w:r>
      <w:r w:rsidRPr="00205270">
        <w:rPr>
          <w:rFonts w:cstheme="minorHAnsi"/>
        </w:rPr>
        <w:t>class and you would like your child to receive a fluoride application, please complete, and submit the e-form by clicking on the link. Can you please complete the form by no later than </w:t>
      </w:r>
      <w:r w:rsidRPr="00205270">
        <w:rPr>
          <w:rFonts w:cstheme="minorHAnsi"/>
          <w:b/>
          <w:bCs/>
        </w:rPr>
        <w:t>Thursday 28</w:t>
      </w:r>
      <w:r w:rsidRPr="00205270">
        <w:rPr>
          <w:rFonts w:cstheme="minorHAnsi"/>
          <w:b/>
          <w:bCs/>
          <w:vertAlign w:val="superscript"/>
        </w:rPr>
        <w:t>th</w:t>
      </w:r>
      <w:r w:rsidRPr="00205270">
        <w:rPr>
          <w:rFonts w:cstheme="minorHAnsi"/>
          <w:b/>
          <w:bCs/>
        </w:rPr>
        <w:t> November</w:t>
      </w:r>
      <w:r w:rsidRPr="00205270">
        <w:rPr>
          <w:rFonts w:cstheme="minorHAnsi"/>
        </w:rPr>
        <w:t>. Forms submitted after this date will not be included.</w:t>
      </w:r>
    </w:p>
    <w:p w14:paraId="792E6EB4" w14:textId="1FC1B106" w:rsidR="00205270" w:rsidRPr="00205270" w:rsidRDefault="00205270" w:rsidP="00205270">
      <w:pPr>
        <w:rPr>
          <w:rFonts w:cstheme="minorHAnsi"/>
        </w:rPr>
      </w:pPr>
      <w:r w:rsidRPr="00205270">
        <w:rPr>
          <w:rFonts w:cstheme="minorHAnsi"/>
          <w:noProof/>
        </w:rPr>
        <w:drawing>
          <wp:inline distT="0" distB="0" distL="0" distR="0" wp14:anchorId="1DF5D24B" wp14:editId="0644FD9A">
            <wp:extent cx="1752600" cy="1562100"/>
            <wp:effectExtent l="0" t="0" r="0" b="0"/>
            <wp:docPr id="967087926" name="Picture 6"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qr code with black do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62100"/>
                    </a:xfrm>
                    <a:prstGeom prst="rect">
                      <a:avLst/>
                    </a:prstGeom>
                    <a:noFill/>
                    <a:ln>
                      <a:noFill/>
                    </a:ln>
                  </pic:spPr>
                </pic:pic>
              </a:graphicData>
            </a:graphic>
          </wp:inline>
        </w:drawing>
      </w:r>
    </w:p>
    <w:p w14:paraId="0559D7C5" w14:textId="77777777" w:rsidR="00205270" w:rsidRPr="00205270" w:rsidRDefault="00205270" w:rsidP="00205270">
      <w:pPr>
        <w:rPr>
          <w:rFonts w:cstheme="minorHAnsi"/>
        </w:rPr>
      </w:pPr>
      <w:r w:rsidRPr="00205270">
        <w:rPr>
          <w:rFonts w:cstheme="minorHAnsi"/>
        </w:rPr>
        <w:t> </w:t>
      </w:r>
    </w:p>
    <w:p w14:paraId="62B75517" w14:textId="77777777" w:rsidR="00205270" w:rsidRPr="00205270" w:rsidRDefault="00205270" w:rsidP="00205270">
      <w:pPr>
        <w:rPr>
          <w:rFonts w:cstheme="minorHAnsi"/>
        </w:rPr>
      </w:pPr>
      <w:r w:rsidRPr="00205270">
        <w:rPr>
          <w:rFonts w:cstheme="minorHAnsi"/>
          <w:b/>
          <w:bCs/>
        </w:rPr>
        <w:t> </w:t>
      </w:r>
    </w:p>
    <w:p w14:paraId="2E4839DC" w14:textId="77777777" w:rsidR="00205270" w:rsidRPr="00205270" w:rsidRDefault="00205270" w:rsidP="00205270">
      <w:pPr>
        <w:rPr>
          <w:rFonts w:cstheme="minorHAnsi"/>
        </w:rPr>
      </w:pPr>
      <w:r w:rsidRPr="00205270">
        <w:rPr>
          <w:rFonts w:cstheme="minorHAnsi"/>
          <w:b/>
          <w:bCs/>
        </w:rPr>
        <w:t> </w:t>
      </w:r>
    </w:p>
    <w:p w14:paraId="23E072FB" w14:textId="77777777" w:rsidR="00205270" w:rsidRPr="00205270" w:rsidRDefault="00205270" w:rsidP="00205270">
      <w:pPr>
        <w:rPr>
          <w:rFonts w:cstheme="minorHAnsi"/>
        </w:rPr>
      </w:pPr>
      <w:r w:rsidRPr="00205270">
        <w:rPr>
          <w:rFonts w:cstheme="minorHAnsi"/>
          <w:b/>
          <w:bCs/>
        </w:rPr>
        <w:t> </w:t>
      </w:r>
    </w:p>
    <w:p w14:paraId="74A7DAA7" w14:textId="77777777" w:rsidR="00205270" w:rsidRPr="00205270" w:rsidRDefault="00205270" w:rsidP="00205270">
      <w:pPr>
        <w:rPr>
          <w:rFonts w:cstheme="minorHAnsi"/>
        </w:rPr>
      </w:pPr>
      <w:r w:rsidRPr="00205270">
        <w:rPr>
          <w:rFonts w:cstheme="minorHAnsi"/>
          <w:b/>
          <w:bCs/>
        </w:rPr>
        <w:t>QR Code for Consent Form</w:t>
      </w:r>
    </w:p>
    <w:p w14:paraId="667C1FD8" w14:textId="77777777" w:rsidR="00205270" w:rsidRPr="00205270" w:rsidRDefault="00205270" w:rsidP="00205270">
      <w:pPr>
        <w:rPr>
          <w:rFonts w:cstheme="minorHAnsi"/>
        </w:rPr>
      </w:pPr>
      <w:r w:rsidRPr="00205270">
        <w:rPr>
          <w:rFonts w:cstheme="minorHAnsi"/>
        </w:rPr>
        <w:t> </w:t>
      </w:r>
    </w:p>
    <w:p w14:paraId="42DE7FF4" w14:textId="77777777" w:rsidR="00205270" w:rsidRPr="00205270" w:rsidRDefault="00205270" w:rsidP="00205270">
      <w:pPr>
        <w:rPr>
          <w:rFonts w:cstheme="minorHAnsi"/>
        </w:rPr>
      </w:pPr>
      <w:r w:rsidRPr="00205270">
        <w:rPr>
          <w:rFonts w:cstheme="minorHAnsi"/>
        </w:rPr>
        <w:t> </w:t>
      </w:r>
    </w:p>
    <w:p w14:paraId="6CDF8F5A" w14:textId="77777777" w:rsidR="00205270" w:rsidRPr="00205270" w:rsidRDefault="00205270" w:rsidP="00205270">
      <w:pPr>
        <w:rPr>
          <w:rFonts w:cstheme="minorHAnsi"/>
        </w:rPr>
      </w:pPr>
      <w:r w:rsidRPr="00205270">
        <w:rPr>
          <w:rFonts w:cstheme="minorHAnsi"/>
        </w:rPr>
        <w:t> </w:t>
      </w:r>
    </w:p>
    <w:p w14:paraId="578B561F" w14:textId="77777777" w:rsidR="00205270" w:rsidRPr="00205270" w:rsidRDefault="00205270" w:rsidP="00205270">
      <w:pPr>
        <w:rPr>
          <w:rFonts w:cstheme="minorHAnsi"/>
        </w:rPr>
      </w:pPr>
      <w:hyperlink r:id="rId8" w:tgtFrame="_blank" w:tooltip="https://forms.office.com/e/Cpi0ufLKEU" w:history="1">
        <w:r w:rsidRPr="00205270">
          <w:rPr>
            <w:rStyle w:val="Hyperlink"/>
            <w:rFonts w:cstheme="minorHAnsi"/>
            <w:b/>
            <w:bCs/>
          </w:rPr>
          <w:t>https://forms.office.com/e/Cpi0ufLKEU</w:t>
        </w:r>
      </w:hyperlink>
    </w:p>
    <w:p w14:paraId="1773C8CB" w14:textId="77777777" w:rsidR="00205270" w:rsidRPr="00205270" w:rsidRDefault="00205270" w:rsidP="00205270">
      <w:pPr>
        <w:rPr>
          <w:rFonts w:cstheme="minorHAnsi"/>
        </w:rPr>
      </w:pPr>
      <w:r w:rsidRPr="00205270">
        <w:rPr>
          <w:rFonts w:cstheme="minorHAnsi"/>
        </w:rPr>
        <w:t> </w:t>
      </w:r>
    </w:p>
    <w:p w14:paraId="4FEACBF1" w14:textId="77777777" w:rsidR="00205270" w:rsidRPr="00205270" w:rsidRDefault="00205270" w:rsidP="00205270">
      <w:pPr>
        <w:rPr>
          <w:rFonts w:cstheme="minorHAnsi"/>
        </w:rPr>
      </w:pPr>
      <w:r w:rsidRPr="00205270">
        <w:rPr>
          <w:rFonts w:cstheme="minorHAnsi"/>
        </w:rPr>
        <w:t>Once you have enrolled on to the fluoride varnish programme you MUST inform us of any changes to your child’s medical history. If we do not hear from you, we will apply fluoride varnish to your child's teeth until they have had 2 applications or they have reached the age of 5 years.</w:t>
      </w:r>
    </w:p>
    <w:p w14:paraId="7D9EBF3A" w14:textId="77777777" w:rsidR="00205270" w:rsidRPr="00205270" w:rsidRDefault="00205270" w:rsidP="00205270">
      <w:pPr>
        <w:rPr>
          <w:rFonts w:cstheme="minorHAnsi"/>
        </w:rPr>
      </w:pPr>
      <w:r w:rsidRPr="00205270">
        <w:rPr>
          <w:rFonts w:cstheme="minorHAnsi"/>
          <w:b/>
          <w:bCs/>
        </w:rPr>
        <w:t> </w:t>
      </w:r>
    </w:p>
    <w:p w14:paraId="4E1B1CBD" w14:textId="77777777" w:rsidR="00205270" w:rsidRPr="00205270" w:rsidRDefault="00205270" w:rsidP="00205270">
      <w:pPr>
        <w:rPr>
          <w:rFonts w:cstheme="minorHAnsi"/>
        </w:rPr>
      </w:pPr>
      <w:r w:rsidRPr="00205270">
        <w:rPr>
          <w:rFonts w:cstheme="minorHAnsi"/>
        </w:rPr>
        <w:t>Please also refer to the frequently asked questions link below.</w:t>
      </w:r>
    </w:p>
    <w:p w14:paraId="012A647E" w14:textId="77777777" w:rsidR="00205270" w:rsidRPr="00205270" w:rsidRDefault="00205270" w:rsidP="00205270">
      <w:pPr>
        <w:rPr>
          <w:rFonts w:cstheme="minorHAnsi"/>
        </w:rPr>
      </w:pPr>
      <w:r w:rsidRPr="00205270">
        <w:rPr>
          <w:rFonts w:cstheme="minorHAnsi"/>
        </w:rPr>
        <w:t>If you need to make us aware of any changes or require any further information, please contact the team on: </w:t>
      </w:r>
    </w:p>
    <w:p w14:paraId="525DE37B" w14:textId="77777777" w:rsidR="00205270" w:rsidRPr="00205270" w:rsidRDefault="00205270" w:rsidP="00205270">
      <w:pPr>
        <w:rPr>
          <w:rFonts w:cstheme="minorHAnsi"/>
        </w:rPr>
      </w:pPr>
      <w:r w:rsidRPr="00205270">
        <w:rPr>
          <w:rFonts w:cstheme="minorHAnsi"/>
          <w:lang w:val="en-US"/>
        </w:rPr>
        <w:t>Telephone: 01274 259084</w:t>
      </w:r>
      <w:r w:rsidRPr="00205270">
        <w:rPr>
          <w:rFonts w:cstheme="minorHAnsi"/>
        </w:rPr>
        <w:t> / 01274 259085</w:t>
      </w:r>
    </w:p>
    <w:p w14:paraId="76ECB7E1" w14:textId="77777777" w:rsidR="00205270" w:rsidRPr="00205270" w:rsidRDefault="00205270" w:rsidP="00205270">
      <w:pPr>
        <w:rPr>
          <w:rFonts w:cstheme="minorHAnsi"/>
        </w:rPr>
      </w:pPr>
      <w:r w:rsidRPr="00205270">
        <w:rPr>
          <w:rFonts w:cstheme="minorHAnsi"/>
          <w:lang w:val="en-US"/>
        </w:rPr>
        <w:t>Email: </w:t>
      </w:r>
      <w:hyperlink r:id="rId9" w:tooltip="mailto:ohp@bdct.nhs.uk" w:history="1">
        <w:r w:rsidRPr="00205270">
          <w:rPr>
            <w:rStyle w:val="Hyperlink"/>
            <w:rFonts w:cstheme="minorHAnsi"/>
            <w:lang w:val="en-US"/>
          </w:rPr>
          <w:t>ohp@bdct.nhs.uk</w:t>
        </w:r>
      </w:hyperlink>
      <w:r w:rsidRPr="00205270">
        <w:rPr>
          <w:rFonts w:cstheme="minorHAnsi"/>
          <w:b/>
          <w:bCs/>
        </w:rPr>
        <w:t> </w:t>
      </w:r>
      <w:r w:rsidRPr="00205270">
        <w:rPr>
          <w:rFonts w:cstheme="minorHAnsi"/>
        </w:rPr>
        <w:t> </w:t>
      </w:r>
    </w:p>
    <w:p w14:paraId="13B2994B" w14:textId="77777777" w:rsidR="0038108C" w:rsidRDefault="0038108C" w:rsidP="00205270">
      <w:pPr>
        <w:rPr>
          <w:rFonts w:cstheme="minorHAnsi"/>
        </w:rPr>
      </w:pPr>
    </w:p>
    <w:p w14:paraId="7B9845A2" w14:textId="77777777" w:rsidR="0038108C" w:rsidRDefault="0038108C" w:rsidP="00205270">
      <w:pPr>
        <w:rPr>
          <w:rFonts w:cstheme="minorHAnsi"/>
        </w:rPr>
      </w:pPr>
    </w:p>
    <w:p w14:paraId="6DD44329" w14:textId="77777777" w:rsidR="0038108C" w:rsidRDefault="0038108C" w:rsidP="00205270">
      <w:pPr>
        <w:rPr>
          <w:rFonts w:cstheme="minorHAnsi"/>
        </w:rPr>
      </w:pPr>
    </w:p>
    <w:p w14:paraId="36C7FB13" w14:textId="77777777" w:rsidR="0038108C" w:rsidRDefault="0038108C" w:rsidP="00205270">
      <w:pPr>
        <w:rPr>
          <w:rFonts w:cstheme="minorHAnsi"/>
        </w:rPr>
      </w:pPr>
    </w:p>
    <w:p w14:paraId="2E4359BB" w14:textId="77777777" w:rsidR="0038108C" w:rsidRDefault="0038108C" w:rsidP="00205270">
      <w:pPr>
        <w:rPr>
          <w:rFonts w:cstheme="minorHAnsi"/>
        </w:rPr>
      </w:pPr>
    </w:p>
    <w:p w14:paraId="781E965D" w14:textId="77777777" w:rsidR="0038108C" w:rsidRDefault="0038108C" w:rsidP="00205270">
      <w:pPr>
        <w:rPr>
          <w:rFonts w:cstheme="minorHAnsi"/>
        </w:rPr>
      </w:pPr>
    </w:p>
    <w:p w14:paraId="412920D0" w14:textId="77777777" w:rsidR="0038108C" w:rsidRDefault="0038108C" w:rsidP="00205270">
      <w:pPr>
        <w:rPr>
          <w:rFonts w:cstheme="minorHAnsi"/>
        </w:rPr>
      </w:pPr>
    </w:p>
    <w:p w14:paraId="72572201" w14:textId="487B66F2" w:rsidR="00205270" w:rsidRPr="00205270" w:rsidRDefault="00205270" w:rsidP="00205270">
      <w:pPr>
        <w:rPr>
          <w:rFonts w:cstheme="minorHAnsi"/>
        </w:rPr>
      </w:pPr>
      <w:r w:rsidRPr="00205270">
        <w:rPr>
          <w:rFonts w:cstheme="minorHAnsi"/>
          <w:noProof/>
        </w:rPr>
        <w:drawing>
          <wp:inline distT="0" distB="0" distL="0" distR="0" wp14:anchorId="7A91564B" wp14:editId="148268D2">
            <wp:extent cx="1562100" cy="1356360"/>
            <wp:effectExtent l="0" t="0" r="0" b="0"/>
            <wp:docPr id="1641947902" name="Picture 5"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1356360"/>
                    </a:xfrm>
                    <a:prstGeom prst="rect">
                      <a:avLst/>
                    </a:prstGeom>
                    <a:noFill/>
                    <a:ln>
                      <a:noFill/>
                    </a:ln>
                  </pic:spPr>
                </pic:pic>
              </a:graphicData>
            </a:graphic>
          </wp:inline>
        </w:drawing>
      </w:r>
    </w:p>
    <w:p w14:paraId="13C07687" w14:textId="77777777" w:rsidR="00205270" w:rsidRPr="00205270" w:rsidRDefault="00205270" w:rsidP="00205270">
      <w:pPr>
        <w:rPr>
          <w:rFonts w:cstheme="minorHAnsi"/>
        </w:rPr>
      </w:pPr>
      <w:r w:rsidRPr="00205270">
        <w:rPr>
          <w:rFonts w:cstheme="minorHAnsi"/>
          <w:b/>
          <w:bCs/>
        </w:rPr>
        <w:t> </w:t>
      </w:r>
    </w:p>
    <w:p w14:paraId="598FDDC0" w14:textId="77777777" w:rsidR="00205270" w:rsidRPr="00205270" w:rsidRDefault="00205270" w:rsidP="00205270">
      <w:pPr>
        <w:rPr>
          <w:rFonts w:cstheme="minorHAnsi"/>
        </w:rPr>
      </w:pPr>
      <w:r w:rsidRPr="00205270">
        <w:rPr>
          <w:rFonts w:cstheme="minorHAnsi"/>
          <w:b/>
          <w:bCs/>
        </w:rPr>
        <w:t> </w:t>
      </w:r>
    </w:p>
    <w:p w14:paraId="7F3AFE3D" w14:textId="77777777" w:rsidR="00205270" w:rsidRPr="00205270" w:rsidRDefault="00205270" w:rsidP="00205270">
      <w:pPr>
        <w:rPr>
          <w:rFonts w:cstheme="minorHAnsi"/>
        </w:rPr>
      </w:pPr>
      <w:r w:rsidRPr="00205270">
        <w:rPr>
          <w:rFonts w:cstheme="minorHAnsi"/>
          <w:b/>
          <w:bCs/>
        </w:rPr>
        <w:t> </w:t>
      </w:r>
    </w:p>
    <w:p w14:paraId="15387528" w14:textId="77777777" w:rsidR="00205270" w:rsidRPr="00205270" w:rsidRDefault="00205270" w:rsidP="00205270">
      <w:pPr>
        <w:rPr>
          <w:rFonts w:cstheme="minorHAnsi"/>
        </w:rPr>
      </w:pPr>
      <w:r w:rsidRPr="00205270">
        <w:rPr>
          <w:rFonts w:cstheme="minorHAnsi"/>
          <w:b/>
          <w:bCs/>
        </w:rPr>
        <w:t> </w:t>
      </w:r>
    </w:p>
    <w:p w14:paraId="31F330E9" w14:textId="77777777" w:rsidR="00205270" w:rsidRPr="00205270" w:rsidRDefault="00205270" w:rsidP="00205270">
      <w:pPr>
        <w:rPr>
          <w:rFonts w:cstheme="minorHAnsi"/>
        </w:rPr>
      </w:pPr>
      <w:r w:rsidRPr="00205270">
        <w:rPr>
          <w:rFonts w:cstheme="minorHAnsi"/>
          <w:b/>
          <w:bCs/>
        </w:rPr>
        <w:t> </w:t>
      </w:r>
    </w:p>
    <w:p w14:paraId="59A82905" w14:textId="77777777" w:rsidR="00205270" w:rsidRPr="00205270" w:rsidRDefault="00205270" w:rsidP="00205270">
      <w:pPr>
        <w:rPr>
          <w:rFonts w:cstheme="minorHAnsi"/>
        </w:rPr>
      </w:pPr>
      <w:r w:rsidRPr="00205270">
        <w:rPr>
          <w:rFonts w:cstheme="minorHAnsi"/>
          <w:b/>
          <w:bCs/>
        </w:rPr>
        <w:t> </w:t>
      </w:r>
    </w:p>
    <w:p w14:paraId="233A7E82" w14:textId="77777777" w:rsidR="00205270" w:rsidRPr="00205270" w:rsidRDefault="00205270" w:rsidP="00205270">
      <w:pPr>
        <w:rPr>
          <w:rFonts w:cstheme="minorHAnsi"/>
        </w:rPr>
      </w:pPr>
      <w:r w:rsidRPr="00205270">
        <w:rPr>
          <w:rFonts w:cstheme="minorHAnsi"/>
          <w:b/>
          <w:bCs/>
        </w:rPr>
        <w:t> </w:t>
      </w:r>
    </w:p>
    <w:p w14:paraId="161404F7" w14:textId="77777777" w:rsidR="00205270" w:rsidRPr="00205270" w:rsidRDefault="00205270" w:rsidP="00205270">
      <w:pPr>
        <w:rPr>
          <w:rFonts w:cstheme="minorHAnsi"/>
        </w:rPr>
      </w:pPr>
      <w:r w:rsidRPr="00205270">
        <w:rPr>
          <w:rFonts w:cstheme="minorHAnsi"/>
          <w:b/>
          <w:bCs/>
        </w:rPr>
        <w:t> </w:t>
      </w:r>
    </w:p>
    <w:p w14:paraId="190F3300" w14:textId="77777777" w:rsidR="00205270" w:rsidRPr="00205270" w:rsidRDefault="00205270" w:rsidP="00205270">
      <w:pPr>
        <w:rPr>
          <w:rFonts w:cstheme="minorHAnsi"/>
        </w:rPr>
      </w:pPr>
      <w:r w:rsidRPr="00205270">
        <w:rPr>
          <w:rFonts w:cstheme="minorHAnsi"/>
          <w:b/>
          <w:bCs/>
        </w:rPr>
        <w:t> </w:t>
      </w:r>
    </w:p>
    <w:p w14:paraId="77245479" w14:textId="77777777" w:rsidR="00205270" w:rsidRPr="00205270" w:rsidRDefault="00205270" w:rsidP="00205270">
      <w:pPr>
        <w:rPr>
          <w:rFonts w:cstheme="minorHAnsi"/>
        </w:rPr>
      </w:pPr>
      <w:r w:rsidRPr="00205270">
        <w:rPr>
          <w:rFonts w:cstheme="minorHAnsi"/>
          <w:b/>
          <w:bCs/>
        </w:rPr>
        <w:t>QR Code for Frequently Asked Questions</w:t>
      </w:r>
    </w:p>
    <w:p w14:paraId="74877552" w14:textId="77777777" w:rsidR="003D0A3C" w:rsidRDefault="003D0A3C">
      <w:pPr>
        <w:rPr>
          <w:rFonts w:cstheme="minorHAnsi"/>
        </w:rPr>
      </w:pPr>
    </w:p>
    <w:p w14:paraId="6A4C005F" w14:textId="77777777" w:rsidR="0038108C" w:rsidRDefault="0038108C">
      <w:pPr>
        <w:rPr>
          <w:rFonts w:cstheme="minorHAnsi"/>
        </w:rPr>
      </w:pPr>
    </w:p>
    <w:p w14:paraId="0C70DA65" w14:textId="2BD872F7" w:rsidR="0038108C" w:rsidRDefault="00334035">
      <w:pPr>
        <w:rPr>
          <w:rFonts w:cstheme="minorHAnsi"/>
        </w:rPr>
      </w:pPr>
      <w:r>
        <w:rPr>
          <w:rFonts w:cstheme="minorHAnsi"/>
        </w:rPr>
        <w:t xml:space="preserve">  Kind </w:t>
      </w:r>
      <w:r w:rsidR="0038108C">
        <w:rPr>
          <w:rFonts w:cstheme="minorHAnsi"/>
        </w:rPr>
        <w:t>Regards</w:t>
      </w:r>
    </w:p>
    <w:p w14:paraId="46A7C227" w14:textId="77777777" w:rsidR="0038108C" w:rsidRDefault="0038108C">
      <w:pPr>
        <w:rPr>
          <w:rFonts w:cstheme="minorHAnsi"/>
        </w:rPr>
      </w:pPr>
    </w:p>
    <w:p w14:paraId="4923DB2D" w14:textId="76276799" w:rsidR="0038108C" w:rsidRDefault="00334035">
      <w:pPr>
        <w:rPr>
          <w:rFonts w:cstheme="minorHAnsi"/>
        </w:rPr>
      </w:pPr>
      <w:r>
        <w:rPr>
          <w:noProof/>
        </w:rPr>
        <w:drawing>
          <wp:inline distT="0" distB="0" distL="0" distR="0" wp14:anchorId="60BE40BB" wp14:editId="498E30E1">
            <wp:extent cx="1781175" cy="911864"/>
            <wp:effectExtent l="0" t="0" r="0" b="2540"/>
            <wp:docPr id="1874786899" name="Picture 1" descr="A black string in a shape of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86899" name="Picture 1" descr="A black string in a shape of a heart&#10;&#10;Description automatically generated"/>
                    <pic:cNvPicPr/>
                  </pic:nvPicPr>
                  <pic:blipFill>
                    <a:blip r:embed="rId11"/>
                    <a:stretch>
                      <a:fillRect/>
                    </a:stretch>
                  </pic:blipFill>
                  <pic:spPr>
                    <a:xfrm>
                      <a:off x="0" y="0"/>
                      <a:ext cx="1786250" cy="914462"/>
                    </a:xfrm>
                    <a:prstGeom prst="rect">
                      <a:avLst/>
                    </a:prstGeom>
                  </pic:spPr>
                </pic:pic>
              </a:graphicData>
            </a:graphic>
          </wp:inline>
        </w:drawing>
      </w:r>
    </w:p>
    <w:p w14:paraId="5F253224" w14:textId="77777777" w:rsidR="0038108C" w:rsidRDefault="0038108C">
      <w:pPr>
        <w:rPr>
          <w:rFonts w:cstheme="minorHAnsi"/>
        </w:rPr>
      </w:pPr>
    </w:p>
    <w:p w14:paraId="227BC66D" w14:textId="2A8604FC" w:rsidR="0038108C" w:rsidRDefault="0038108C">
      <w:pPr>
        <w:rPr>
          <w:rFonts w:cstheme="minorHAnsi"/>
        </w:rPr>
      </w:pPr>
      <w:r>
        <w:rPr>
          <w:rFonts w:cstheme="minorHAnsi"/>
        </w:rPr>
        <w:t>Gail Kelley</w:t>
      </w:r>
    </w:p>
    <w:p w14:paraId="4F6CFAF9" w14:textId="6E42EFE8" w:rsidR="0038108C" w:rsidRDefault="0038108C">
      <w:pPr>
        <w:rPr>
          <w:rFonts w:cstheme="minorHAnsi"/>
        </w:rPr>
      </w:pPr>
      <w:r>
        <w:rPr>
          <w:rFonts w:cstheme="minorHAnsi"/>
        </w:rPr>
        <w:t>Parental Involvement Worker</w:t>
      </w:r>
    </w:p>
    <w:sectPr w:rsidR="0038108C" w:rsidSect="00F1529F">
      <w:headerReference w:type="even" r:id="rId12"/>
      <w:headerReference w:type="default" r:id="rId13"/>
      <w:footerReference w:type="even" r:id="rId14"/>
      <w:footerReference w:type="default" r:id="rId15"/>
      <w:headerReference w:type="first" r:id="rId16"/>
      <w:footerReference w:type="first" r:id="rId17"/>
      <w:pgSz w:w="11900" w:h="16840"/>
      <w:pgMar w:top="1440" w:right="1410"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CDBA" w14:textId="77777777" w:rsidR="00374DCA" w:rsidRDefault="00374DCA" w:rsidP="00F27FC5">
      <w:r>
        <w:separator/>
      </w:r>
    </w:p>
  </w:endnote>
  <w:endnote w:type="continuationSeparator" w:id="0">
    <w:p w14:paraId="06EBA92B" w14:textId="77777777" w:rsidR="00374DCA" w:rsidRDefault="00374DCA" w:rsidP="00F27FC5">
      <w:r>
        <w:continuationSeparator/>
      </w:r>
    </w:p>
  </w:endnote>
  <w:endnote w:type="continuationNotice" w:id="1">
    <w:p w14:paraId="47C33B9D" w14:textId="77777777" w:rsidR="00374DCA" w:rsidRDefault="0037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D3D1" w14:textId="77777777" w:rsidR="00F1529F" w:rsidRDefault="00F15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5B40" w14:textId="621AB925" w:rsidR="00F27FC5" w:rsidRDefault="00927E61" w:rsidP="007B5997">
    <w:pPr>
      <w:pStyle w:val="Footer"/>
      <w:tabs>
        <w:tab w:val="clear" w:pos="4513"/>
        <w:tab w:val="clear" w:pos="9026"/>
        <w:tab w:val="left" w:pos="2848"/>
      </w:tabs>
    </w:pPr>
    <w:r>
      <w:rPr>
        <w:noProof/>
        <w:lang w:eastAsia="zh-CN"/>
      </w:rPr>
      <w:drawing>
        <wp:anchor distT="0" distB="0" distL="114300" distR="114300" simplePos="0" relativeHeight="251658240" behindDoc="1" locked="1" layoutInCell="0" allowOverlap="0" wp14:anchorId="2E24F868" wp14:editId="62921B49">
          <wp:simplePos x="0" y="0"/>
          <wp:positionH relativeFrom="page">
            <wp:align>center</wp:align>
          </wp:positionH>
          <wp:positionV relativeFrom="page">
            <wp:align>bottom</wp:align>
          </wp:positionV>
          <wp:extent cx="7585200" cy="1807200"/>
          <wp:effectExtent l="0" t="0" r="0" b="0"/>
          <wp:wrapNone/>
          <wp:docPr id="454954310" name="Picture 45495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dford AP Academy - Footer (Aireview).jpg"/>
                  <pic:cNvPicPr/>
                </pic:nvPicPr>
                <pic:blipFill>
                  <a:blip r:embed="rId1">
                    <a:extLst>
                      <a:ext uri="{28A0092B-C50C-407E-A947-70E740481C1C}">
                        <a14:useLocalDpi xmlns:a14="http://schemas.microsoft.com/office/drawing/2010/main" val="0"/>
                      </a:ext>
                    </a:extLst>
                  </a:blip>
                  <a:stretch>
                    <a:fillRect/>
                  </a:stretch>
                </pic:blipFill>
                <pic:spPr>
                  <a:xfrm>
                    <a:off x="0" y="0"/>
                    <a:ext cx="7585200" cy="1807200"/>
                  </a:xfrm>
                  <a:prstGeom prst="rect">
                    <a:avLst/>
                  </a:prstGeom>
                </pic:spPr>
              </pic:pic>
            </a:graphicData>
          </a:graphic>
          <wp14:sizeRelH relativeFrom="margin">
            <wp14:pctWidth>0</wp14:pctWidth>
          </wp14:sizeRelH>
          <wp14:sizeRelV relativeFrom="margin">
            <wp14:pctHeight>0</wp14:pctHeight>
          </wp14:sizeRelV>
        </wp:anchor>
      </w:drawing>
    </w:r>
    <w:r w:rsidR="007B599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5B18" w14:textId="77777777" w:rsidR="00F1529F" w:rsidRDefault="00F1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CB92D" w14:textId="77777777" w:rsidR="00374DCA" w:rsidRDefault="00374DCA" w:rsidP="00F27FC5">
      <w:r>
        <w:separator/>
      </w:r>
    </w:p>
  </w:footnote>
  <w:footnote w:type="continuationSeparator" w:id="0">
    <w:p w14:paraId="6F7D834B" w14:textId="77777777" w:rsidR="00374DCA" w:rsidRDefault="00374DCA" w:rsidP="00F27FC5">
      <w:r>
        <w:continuationSeparator/>
      </w:r>
    </w:p>
  </w:footnote>
  <w:footnote w:type="continuationNotice" w:id="1">
    <w:p w14:paraId="7993D03F" w14:textId="77777777" w:rsidR="00374DCA" w:rsidRDefault="00374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23356" w14:textId="77777777" w:rsidR="00F1529F" w:rsidRDefault="00F15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6FA6" w14:textId="1B1056E6" w:rsidR="00F27FC5" w:rsidRDefault="0034244A" w:rsidP="0034244A">
    <w:pPr>
      <w:pStyle w:val="Header"/>
      <w:tabs>
        <w:tab w:val="clear" w:pos="4513"/>
        <w:tab w:val="clear" w:pos="9026"/>
        <w:tab w:val="left" w:pos="7515"/>
      </w:tabs>
    </w:pPr>
    <w:r>
      <w:rPr>
        <w:noProof/>
      </w:rPr>
      <mc:AlternateContent>
        <mc:Choice Requires="wps">
          <w:drawing>
            <wp:anchor distT="45720" distB="45720" distL="114300" distR="114300" simplePos="0" relativeHeight="251661313" behindDoc="0" locked="0" layoutInCell="1" allowOverlap="1" wp14:anchorId="5CE27850" wp14:editId="0043BC7D">
              <wp:simplePos x="0" y="0"/>
              <wp:positionH relativeFrom="column">
                <wp:posOffset>4556760</wp:posOffset>
              </wp:positionH>
              <wp:positionV relativeFrom="paragraph">
                <wp:posOffset>-40005</wp:posOffset>
              </wp:positionV>
              <wp:extent cx="2190115" cy="26670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66700"/>
                      </a:xfrm>
                      <a:prstGeom prst="rect">
                        <a:avLst/>
                      </a:prstGeom>
                      <a:solidFill>
                        <a:srgbClr val="FFFFFF"/>
                      </a:solidFill>
                      <a:ln w="9525">
                        <a:solidFill>
                          <a:schemeClr val="bg1"/>
                        </a:solidFill>
                        <a:miter lim="800000"/>
                        <a:headEnd/>
                        <a:tailEnd/>
                      </a:ln>
                    </wps:spPr>
                    <wps:txbx>
                      <w:txbxContent>
                        <w:p w14:paraId="47508A95" w14:textId="6CADB861" w:rsidR="0034244A" w:rsidRPr="0034244A" w:rsidRDefault="0034244A">
                          <w:pPr>
                            <w:rPr>
                              <w:rFonts w:asciiTheme="majorHAnsi" w:hAnsiTheme="majorHAnsi" w:cstheme="majorHAnsi"/>
                              <w:color w:val="17365D" w:themeColor="text2" w:themeShade="BF"/>
                            </w:rPr>
                          </w:pPr>
                          <w:r w:rsidRPr="0034244A">
                            <w:rPr>
                              <w:rFonts w:asciiTheme="majorHAnsi" w:hAnsiTheme="majorHAnsi" w:cstheme="majorHAnsi"/>
                              <w:b/>
                              <w:bCs/>
                              <w:color w:val="17365D" w:themeColor="text2" w:themeShade="BF"/>
                            </w:rPr>
                            <w:t>Headteacher</w:t>
                          </w:r>
                          <w:r w:rsidRPr="0034244A">
                            <w:rPr>
                              <w:rFonts w:asciiTheme="majorHAnsi" w:hAnsiTheme="majorHAnsi" w:cstheme="majorHAnsi"/>
                              <w:color w:val="17365D" w:themeColor="text2" w:themeShade="BF"/>
                            </w:rPr>
                            <w:t>: Kirsty Hutchinson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27850" id="_x0000_t202" coordsize="21600,21600" o:spt="202" path="m,l,21600r21600,l21600,xe">
              <v:stroke joinstyle="miter"/>
              <v:path gradientshapeok="t" o:connecttype="rect"/>
            </v:shapetype>
            <v:shape id="Text Box 2" o:spid="_x0000_s1026" type="#_x0000_t202" style="position:absolute;margin-left:358.8pt;margin-top:-3.15pt;width:172.45pt;height:21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" strokecolor="white [3212]">
              <v:textbox>
                <w:txbxContent>
                  <w:p w14:paraId="47508A95" w14:textId="6CADB861" w:rsidR="0034244A" w:rsidRPr="0034244A" w:rsidRDefault="0034244A">
                    <w:pPr>
                      <w:rPr>
                        <w:rFonts w:asciiTheme="majorHAnsi" w:hAnsiTheme="majorHAnsi" w:cstheme="majorHAnsi"/>
                        <w:color w:val="17365D" w:themeColor="text2" w:themeShade="BF"/>
                      </w:rPr>
                    </w:pPr>
                    <w:r w:rsidRPr="0034244A">
                      <w:rPr>
                        <w:rFonts w:asciiTheme="majorHAnsi" w:hAnsiTheme="majorHAnsi" w:cstheme="majorHAnsi"/>
                        <w:b/>
                        <w:bCs/>
                        <w:color w:val="17365D" w:themeColor="text2" w:themeShade="BF"/>
                      </w:rPr>
                      <w:t>Headteacher</w:t>
                    </w:r>
                    <w:r w:rsidRPr="0034244A">
                      <w:rPr>
                        <w:rFonts w:asciiTheme="majorHAnsi" w:hAnsiTheme="majorHAnsi" w:cstheme="majorHAnsi"/>
                        <w:color w:val="17365D" w:themeColor="text2" w:themeShade="BF"/>
                      </w:rPr>
                      <w:t>: Kirsty Hutchinson</w:t>
                    </w:r>
                  </w:p>
                </w:txbxContent>
              </v:textbox>
              <w10:wrap type="square"/>
            </v:shape>
          </w:pict>
        </mc:Fallback>
      </mc:AlternateContent>
    </w:r>
    <w:r w:rsidR="001C53A7">
      <w:rPr>
        <w:noProof/>
        <w:lang w:eastAsia="zh-CN"/>
      </w:rPr>
      <mc:AlternateContent>
        <mc:Choice Requires="wps">
          <w:drawing>
            <wp:anchor distT="0" distB="0" distL="114300" distR="114300" simplePos="0" relativeHeight="251659265" behindDoc="0" locked="0" layoutInCell="1" allowOverlap="1" wp14:anchorId="41E74501" wp14:editId="3D88B16D">
              <wp:simplePos x="0" y="0"/>
              <wp:positionH relativeFrom="column">
                <wp:posOffset>4709160</wp:posOffset>
              </wp:positionH>
              <wp:positionV relativeFrom="paragraph">
                <wp:posOffset>70485</wp:posOffset>
              </wp:positionV>
              <wp:extent cx="1775460" cy="175260"/>
              <wp:effectExtent l="0" t="0" r="15240" b="15240"/>
              <wp:wrapNone/>
              <wp:docPr id="859182440" name="Rectangle 1"/>
              <wp:cNvGraphicFramePr/>
              <a:graphic xmlns:a="http://schemas.openxmlformats.org/drawingml/2006/main">
                <a:graphicData uri="http://schemas.microsoft.com/office/word/2010/wordprocessingShape">
                  <wps:wsp>
                    <wps:cNvSpPr/>
                    <wps:spPr>
                      <a:xfrm>
                        <a:off x="0" y="0"/>
                        <a:ext cx="1775460" cy="175260"/>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C6175" id="Rectangle 1" o:spid="_x0000_s1026" style="position:absolute;margin-left:370.8pt;margin-top:5.55pt;width:139.8pt;height:13.8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" fillcolor="white [3212]" strokecolor="white [3212]"/>
          </w:pict>
        </mc:Fallback>
      </mc:AlternateContent>
    </w:r>
    <w:r w:rsidR="00281CBC">
      <w:rPr>
        <w:noProof/>
        <w:lang w:eastAsia="zh-CN"/>
      </w:rPr>
      <w:drawing>
        <wp:anchor distT="0" distB="0" distL="114300" distR="114300" simplePos="0" relativeHeight="251658241" behindDoc="1" locked="0" layoutInCell="1" allowOverlap="1" wp14:anchorId="3D8D7FF0" wp14:editId="0F6B6F87">
          <wp:simplePos x="0" y="0"/>
          <wp:positionH relativeFrom="page">
            <wp:align>center</wp:align>
          </wp:positionH>
          <wp:positionV relativeFrom="page">
            <wp:posOffset>0</wp:posOffset>
          </wp:positionV>
          <wp:extent cx="7509600" cy="1789200"/>
          <wp:effectExtent l="0" t="0" r="0" b="1905"/>
          <wp:wrapNone/>
          <wp:docPr id="1603476827" name="Picture 160347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ildon Glen Primary School - Header.jpg"/>
                  <pic:cNvPicPr/>
                </pic:nvPicPr>
                <pic:blipFill>
                  <a:blip r:embed="rId1">
                    <a:extLst>
                      <a:ext uri="{28A0092B-C50C-407E-A947-70E740481C1C}">
                        <a14:useLocalDpi xmlns:a14="http://schemas.microsoft.com/office/drawing/2010/main" val="0"/>
                      </a:ext>
                    </a:extLst>
                  </a:blip>
                  <a:stretch>
                    <a:fillRect/>
                  </a:stretch>
                </pic:blipFill>
                <pic:spPr>
                  <a:xfrm>
                    <a:off x="0" y="0"/>
                    <a:ext cx="7509600" cy="1789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85F26" w14:textId="77777777" w:rsidR="00F1529F" w:rsidRDefault="00F1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A7446"/>
    <w:multiLevelType w:val="multilevel"/>
    <w:tmpl w:val="D9E2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66982"/>
    <w:multiLevelType w:val="multilevel"/>
    <w:tmpl w:val="CB84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52E52"/>
    <w:multiLevelType w:val="hybridMultilevel"/>
    <w:tmpl w:val="582AA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096F9D"/>
    <w:multiLevelType w:val="hybridMultilevel"/>
    <w:tmpl w:val="3AA2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093688">
    <w:abstractNumId w:val="3"/>
  </w:num>
  <w:num w:numId="2" w16cid:durableId="1571386340">
    <w:abstractNumId w:val="2"/>
  </w:num>
  <w:num w:numId="3" w16cid:durableId="973410140">
    <w:abstractNumId w:val="0"/>
  </w:num>
  <w:num w:numId="4" w16cid:durableId="1426151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16"/>
    <w:rsid w:val="00003FF1"/>
    <w:rsid w:val="00004E04"/>
    <w:rsid w:val="00015F39"/>
    <w:rsid w:val="00016E85"/>
    <w:rsid w:val="000435E6"/>
    <w:rsid w:val="00044FC4"/>
    <w:rsid w:val="0005129F"/>
    <w:rsid w:val="000551B8"/>
    <w:rsid w:val="00065D73"/>
    <w:rsid w:val="00067A8C"/>
    <w:rsid w:val="00070138"/>
    <w:rsid w:val="00087A3D"/>
    <w:rsid w:val="00090559"/>
    <w:rsid w:val="00097D95"/>
    <w:rsid w:val="000A625B"/>
    <w:rsid w:val="000B5EFC"/>
    <w:rsid w:val="000B69EB"/>
    <w:rsid w:val="000C2720"/>
    <w:rsid w:val="000C344A"/>
    <w:rsid w:val="000C6038"/>
    <w:rsid w:val="000D1471"/>
    <w:rsid w:val="0010310F"/>
    <w:rsid w:val="00105DFF"/>
    <w:rsid w:val="00111110"/>
    <w:rsid w:val="00131BDF"/>
    <w:rsid w:val="00132BAE"/>
    <w:rsid w:val="00141D18"/>
    <w:rsid w:val="0014700B"/>
    <w:rsid w:val="00154E81"/>
    <w:rsid w:val="00167E3F"/>
    <w:rsid w:val="00172664"/>
    <w:rsid w:val="00172FCB"/>
    <w:rsid w:val="00175A18"/>
    <w:rsid w:val="0019103F"/>
    <w:rsid w:val="001A7F82"/>
    <w:rsid w:val="001B0507"/>
    <w:rsid w:val="001C53A7"/>
    <w:rsid w:val="001D39E7"/>
    <w:rsid w:val="001E220B"/>
    <w:rsid w:val="001E7A24"/>
    <w:rsid w:val="001F2268"/>
    <w:rsid w:val="001F727B"/>
    <w:rsid w:val="00205270"/>
    <w:rsid w:val="00206B30"/>
    <w:rsid w:val="002121BB"/>
    <w:rsid w:val="00215431"/>
    <w:rsid w:val="00221693"/>
    <w:rsid w:val="00231D6C"/>
    <w:rsid w:val="00236925"/>
    <w:rsid w:val="00251362"/>
    <w:rsid w:val="00257FE4"/>
    <w:rsid w:val="00265140"/>
    <w:rsid w:val="00281CBC"/>
    <w:rsid w:val="002832DD"/>
    <w:rsid w:val="00287201"/>
    <w:rsid w:val="00292105"/>
    <w:rsid w:val="002927A8"/>
    <w:rsid w:val="002A4928"/>
    <w:rsid w:val="002A5E11"/>
    <w:rsid w:val="002A714E"/>
    <w:rsid w:val="002B3B14"/>
    <w:rsid w:val="002B40E9"/>
    <w:rsid w:val="002C26DE"/>
    <w:rsid w:val="00305E16"/>
    <w:rsid w:val="0030627B"/>
    <w:rsid w:val="00313588"/>
    <w:rsid w:val="003139C7"/>
    <w:rsid w:val="00315F4B"/>
    <w:rsid w:val="00331156"/>
    <w:rsid w:val="00334035"/>
    <w:rsid w:val="00336CE3"/>
    <w:rsid w:val="0034244A"/>
    <w:rsid w:val="00347663"/>
    <w:rsid w:val="00356617"/>
    <w:rsid w:val="00374DCA"/>
    <w:rsid w:val="0038108C"/>
    <w:rsid w:val="003851D4"/>
    <w:rsid w:val="00397554"/>
    <w:rsid w:val="003A0E30"/>
    <w:rsid w:val="003A1ED5"/>
    <w:rsid w:val="003A2666"/>
    <w:rsid w:val="003A2ED7"/>
    <w:rsid w:val="003B2D95"/>
    <w:rsid w:val="003D0A3C"/>
    <w:rsid w:val="003E60DB"/>
    <w:rsid w:val="00405C8D"/>
    <w:rsid w:val="0040603F"/>
    <w:rsid w:val="004244DE"/>
    <w:rsid w:val="0042594C"/>
    <w:rsid w:val="00427BE0"/>
    <w:rsid w:val="004340C0"/>
    <w:rsid w:val="00472FF0"/>
    <w:rsid w:val="00494EC1"/>
    <w:rsid w:val="00496BDF"/>
    <w:rsid w:val="004A1EDC"/>
    <w:rsid w:val="004A438D"/>
    <w:rsid w:val="004A5EBE"/>
    <w:rsid w:val="004B1FB6"/>
    <w:rsid w:val="004C1C04"/>
    <w:rsid w:val="004D05E2"/>
    <w:rsid w:val="004E1C5C"/>
    <w:rsid w:val="004E3BF5"/>
    <w:rsid w:val="004E3C38"/>
    <w:rsid w:val="005027D7"/>
    <w:rsid w:val="00516F0F"/>
    <w:rsid w:val="00523F25"/>
    <w:rsid w:val="005364EB"/>
    <w:rsid w:val="00553BC1"/>
    <w:rsid w:val="00553DA8"/>
    <w:rsid w:val="00562929"/>
    <w:rsid w:val="005635C3"/>
    <w:rsid w:val="00571246"/>
    <w:rsid w:val="00572314"/>
    <w:rsid w:val="00586F26"/>
    <w:rsid w:val="005D792A"/>
    <w:rsid w:val="005F22E8"/>
    <w:rsid w:val="005F7352"/>
    <w:rsid w:val="006020CF"/>
    <w:rsid w:val="0061430C"/>
    <w:rsid w:val="0064324F"/>
    <w:rsid w:val="006456AE"/>
    <w:rsid w:val="006559B2"/>
    <w:rsid w:val="00661321"/>
    <w:rsid w:val="00662896"/>
    <w:rsid w:val="00673CFF"/>
    <w:rsid w:val="006771C1"/>
    <w:rsid w:val="00690498"/>
    <w:rsid w:val="00691061"/>
    <w:rsid w:val="006D33F2"/>
    <w:rsid w:val="006D3B11"/>
    <w:rsid w:val="006D7B24"/>
    <w:rsid w:val="006E75AB"/>
    <w:rsid w:val="006F002D"/>
    <w:rsid w:val="00702F01"/>
    <w:rsid w:val="00706DCD"/>
    <w:rsid w:val="00734897"/>
    <w:rsid w:val="00734A9F"/>
    <w:rsid w:val="007351C4"/>
    <w:rsid w:val="0075778A"/>
    <w:rsid w:val="00774B22"/>
    <w:rsid w:val="00776F1E"/>
    <w:rsid w:val="00782691"/>
    <w:rsid w:val="007841AD"/>
    <w:rsid w:val="007B5997"/>
    <w:rsid w:val="007C2CF0"/>
    <w:rsid w:val="007D4380"/>
    <w:rsid w:val="007D7BA9"/>
    <w:rsid w:val="007E1889"/>
    <w:rsid w:val="007F2049"/>
    <w:rsid w:val="00816D5B"/>
    <w:rsid w:val="00831281"/>
    <w:rsid w:val="00837D22"/>
    <w:rsid w:val="00837EF5"/>
    <w:rsid w:val="00842C1C"/>
    <w:rsid w:val="0085316D"/>
    <w:rsid w:val="00854FF4"/>
    <w:rsid w:val="00855AC5"/>
    <w:rsid w:val="008567DF"/>
    <w:rsid w:val="00870F45"/>
    <w:rsid w:val="00872377"/>
    <w:rsid w:val="00875F3A"/>
    <w:rsid w:val="008777A5"/>
    <w:rsid w:val="00885380"/>
    <w:rsid w:val="00894B0B"/>
    <w:rsid w:val="00896FC7"/>
    <w:rsid w:val="008A52F6"/>
    <w:rsid w:val="008A5D17"/>
    <w:rsid w:val="008B0CD1"/>
    <w:rsid w:val="008B2468"/>
    <w:rsid w:val="008B2654"/>
    <w:rsid w:val="008B55FF"/>
    <w:rsid w:val="008E280D"/>
    <w:rsid w:val="008E40C9"/>
    <w:rsid w:val="008E786A"/>
    <w:rsid w:val="008F5D3E"/>
    <w:rsid w:val="00901BB8"/>
    <w:rsid w:val="0091482A"/>
    <w:rsid w:val="00914851"/>
    <w:rsid w:val="00924DBC"/>
    <w:rsid w:val="00927E61"/>
    <w:rsid w:val="00951B09"/>
    <w:rsid w:val="0095356E"/>
    <w:rsid w:val="0096107D"/>
    <w:rsid w:val="0097231D"/>
    <w:rsid w:val="00982BAA"/>
    <w:rsid w:val="00986985"/>
    <w:rsid w:val="009A306F"/>
    <w:rsid w:val="009B4E77"/>
    <w:rsid w:val="009C2CD5"/>
    <w:rsid w:val="009C6074"/>
    <w:rsid w:val="009D1721"/>
    <w:rsid w:val="009D1A90"/>
    <w:rsid w:val="009D1C89"/>
    <w:rsid w:val="009E702F"/>
    <w:rsid w:val="009F16AC"/>
    <w:rsid w:val="009F7057"/>
    <w:rsid w:val="00A02742"/>
    <w:rsid w:val="00A111CA"/>
    <w:rsid w:val="00A250F1"/>
    <w:rsid w:val="00A30712"/>
    <w:rsid w:val="00A310D2"/>
    <w:rsid w:val="00A575F5"/>
    <w:rsid w:val="00A66151"/>
    <w:rsid w:val="00A710E4"/>
    <w:rsid w:val="00A72F67"/>
    <w:rsid w:val="00A747F9"/>
    <w:rsid w:val="00A82D1C"/>
    <w:rsid w:val="00A9225E"/>
    <w:rsid w:val="00AA2735"/>
    <w:rsid w:val="00AB2D19"/>
    <w:rsid w:val="00AB2DCF"/>
    <w:rsid w:val="00AC0126"/>
    <w:rsid w:val="00AD280E"/>
    <w:rsid w:val="00AF1E8D"/>
    <w:rsid w:val="00B00A57"/>
    <w:rsid w:val="00B20558"/>
    <w:rsid w:val="00B23344"/>
    <w:rsid w:val="00B24A73"/>
    <w:rsid w:val="00B336FF"/>
    <w:rsid w:val="00B34832"/>
    <w:rsid w:val="00B47DCC"/>
    <w:rsid w:val="00B76EF9"/>
    <w:rsid w:val="00B92D81"/>
    <w:rsid w:val="00BC4701"/>
    <w:rsid w:val="00BD2061"/>
    <w:rsid w:val="00BD2996"/>
    <w:rsid w:val="00BD4A28"/>
    <w:rsid w:val="00BE680B"/>
    <w:rsid w:val="00BE720C"/>
    <w:rsid w:val="00C07A00"/>
    <w:rsid w:val="00C10CA4"/>
    <w:rsid w:val="00C11118"/>
    <w:rsid w:val="00C14D8E"/>
    <w:rsid w:val="00C15BBB"/>
    <w:rsid w:val="00C22AE6"/>
    <w:rsid w:val="00C33EFB"/>
    <w:rsid w:val="00C346B9"/>
    <w:rsid w:val="00C41B64"/>
    <w:rsid w:val="00C4798F"/>
    <w:rsid w:val="00C52809"/>
    <w:rsid w:val="00C63F31"/>
    <w:rsid w:val="00C67F0C"/>
    <w:rsid w:val="00C76D31"/>
    <w:rsid w:val="00C82B3C"/>
    <w:rsid w:val="00C84297"/>
    <w:rsid w:val="00C859B3"/>
    <w:rsid w:val="00C934DB"/>
    <w:rsid w:val="00CA5324"/>
    <w:rsid w:val="00CB5841"/>
    <w:rsid w:val="00CB6D4F"/>
    <w:rsid w:val="00CC6197"/>
    <w:rsid w:val="00CF6220"/>
    <w:rsid w:val="00CF75ED"/>
    <w:rsid w:val="00D14A0D"/>
    <w:rsid w:val="00D24EA4"/>
    <w:rsid w:val="00D36892"/>
    <w:rsid w:val="00D6071C"/>
    <w:rsid w:val="00D61DC4"/>
    <w:rsid w:val="00D721E2"/>
    <w:rsid w:val="00D73BD1"/>
    <w:rsid w:val="00D77E16"/>
    <w:rsid w:val="00DA47BF"/>
    <w:rsid w:val="00DA62EC"/>
    <w:rsid w:val="00DE2484"/>
    <w:rsid w:val="00DE31CF"/>
    <w:rsid w:val="00DF4105"/>
    <w:rsid w:val="00E03FD5"/>
    <w:rsid w:val="00E048E7"/>
    <w:rsid w:val="00E05EE0"/>
    <w:rsid w:val="00E23716"/>
    <w:rsid w:val="00E4499A"/>
    <w:rsid w:val="00E56581"/>
    <w:rsid w:val="00E648BC"/>
    <w:rsid w:val="00E75EC4"/>
    <w:rsid w:val="00E810A9"/>
    <w:rsid w:val="00E87ABB"/>
    <w:rsid w:val="00E940C9"/>
    <w:rsid w:val="00E950E6"/>
    <w:rsid w:val="00E972E2"/>
    <w:rsid w:val="00EA5690"/>
    <w:rsid w:val="00EB089C"/>
    <w:rsid w:val="00EB1D69"/>
    <w:rsid w:val="00EC46CE"/>
    <w:rsid w:val="00EC76B9"/>
    <w:rsid w:val="00ED11E6"/>
    <w:rsid w:val="00ED4F9F"/>
    <w:rsid w:val="00ED6BE0"/>
    <w:rsid w:val="00EF50D4"/>
    <w:rsid w:val="00EF6DCE"/>
    <w:rsid w:val="00F04EF1"/>
    <w:rsid w:val="00F06202"/>
    <w:rsid w:val="00F078FC"/>
    <w:rsid w:val="00F1529F"/>
    <w:rsid w:val="00F27FC5"/>
    <w:rsid w:val="00F31188"/>
    <w:rsid w:val="00F31C13"/>
    <w:rsid w:val="00F40217"/>
    <w:rsid w:val="00F529C0"/>
    <w:rsid w:val="00F62AF7"/>
    <w:rsid w:val="00F75EFC"/>
    <w:rsid w:val="00F82ABC"/>
    <w:rsid w:val="00FB581C"/>
    <w:rsid w:val="00FC78A7"/>
    <w:rsid w:val="00FF5D56"/>
    <w:rsid w:val="00FF718A"/>
    <w:rsid w:val="44EDB25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B1F0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28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rsid w:val="00F27FC5"/>
    <w:rPr>
      <w:sz w:val="24"/>
      <w:szCs w:val="24"/>
    </w:rPr>
  </w:style>
  <w:style w:type="paragraph" w:styleId="Footer">
    <w:name w:val="footer"/>
    <w:basedOn w:val="Normal"/>
    <w:link w:val="FooterChar"/>
    <w:uiPriority w:val="99"/>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AD280E"/>
    <w:pPr>
      <w:spacing w:after="160" w:line="259" w:lineRule="auto"/>
      <w:ind w:left="720"/>
      <w:contextualSpacing/>
    </w:pPr>
    <w:rPr>
      <w:kern w:val="2"/>
      <w:sz w:val="22"/>
      <w:szCs w:val="22"/>
      <w14:ligatures w14:val="standardContextual"/>
    </w:rPr>
  </w:style>
  <w:style w:type="paragraph" w:styleId="BodyText3">
    <w:name w:val="Body Text 3"/>
    <w:basedOn w:val="Normal"/>
    <w:link w:val="BodyText3Char"/>
    <w:rsid w:val="00D721E2"/>
    <w:pPr>
      <w:jc w:val="both"/>
    </w:pPr>
    <w:rPr>
      <w:rFonts w:ascii="Arial" w:eastAsia="Times New Roman" w:hAnsi="Arial" w:cs="Arial"/>
      <w:sz w:val="20"/>
    </w:rPr>
  </w:style>
  <w:style w:type="character" w:customStyle="1" w:styleId="BodyText3Char">
    <w:name w:val="Body Text 3 Char"/>
    <w:basedOn w:val="DefaultParagraphFont"/>
    <w:link w:val="BodyText3"/>
    <w:rsid w:val="00D721E2"/>
    <w:rPr>
      <w:rFonts w:ascii="Arial" w:eastAsia="Times New Roman" w:hAnsi="Arial" w:cs="Arial"/>
      <w:szCs w:val="24"/>
    </w:rPr>
  </w:style>
  <w:style w:type="paragraph" w:styleId="Salutation">
    <w:name w:val="Salutation"/>
    <w:basedOn w:val="Normal"/>
    <w:next w:val="Normal"/>
    <w:link w:val="SalutationChar"/>
    <w:autoRedefine/>
    <w:unhideWhenUsed/>
    <w:rsid w:val="00ED4F9F"/>
    <w:pPr>
      <w:spacing w:before="240" w:after="240"/>
      <w:ind w:right="-360"/>
    </w:pPr>
    <w:rPr>
      <w:rFonts w:ascii="Arial" w:eastAsia="Times New Roman" w:hAnsi="Arial" w:cs="Arial"/>
      <w:b/>
    </w:rPr>
  </w:style>
  <w:style w:type="character" w:customStyle="1" w:styleId="SalutationChar">
    <w:name w:val="Salutation Char"/>
    <w:basedOn w:val="DefaultParagraphFont"/>
    <w:link w:val="Salutation"/>
    <w:rsid w:val="00ED4F9F"/>
    <w:rPr>
      <w:rFonts w:ascii="Arial" w:eastAsia="Times New Roman" w:hAnsi="Arial" w:cs="Arial"/>
      <w:b/>
      <w:sz w:val="24"/>
      <w:szCs w:val="24"/>
    </w:rPr>
  </w:style>
  <w:style w:type="character" w:styleId="Hyperlink">
    <w:name w:val="Hyperlink"/>
    <w:basedOn w:val="DefaultParagraphFont"/>
    <w:uiPriority w:val="99"/>
    <w:unhideWhenUsed/>
    <w:rsid w:val="00C67F0C"/>
    <w:rPr>
      <w:color w:val="0000FF" w:themeColor="hyperlink"/>
      <w:u w:val="single"/>
    </w:rPr>
  </w:style>
  <w:style w:type="character" w:styleId="UnresolvedMention">
    <w:name w:val="Unresolved Mention"/>
    <w:basedOn w:val="DefaultParagraphFont"/>
    <w:uiPriority w:val="99"/>
    <w:rsid w:val="00C67F0C"/>
    <w:rPr>
      <w:color w:val="605E5C"/>
      <w:shd w:val="clear" w:color="auto" w:fill="E1DFDD"/>
    </w:rPr>
  </w:style>
  <w:style w:type="table" w:styleId="TableGrid">
    <w:name w:val="Table Grid"/>
    <w:basedOn w:val="TableNormal"/>
    <w:uiPriority w:val="59"/>
    <w:rsid w:val="00425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3BF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70464">
      <w:bodyDiv w:val="1"/>
      <w:marLeft w:val="0"/>
      <w:marRight w:val="0"/>
      <w:marTop w:val="0"/>
      <w:marBottom w:val="0"/>
      <w:divBdr>
        <w:top w:val="none" w:sz="0" w:space="0" w:color="auto"/>
        <w:left w:val="none" w:sz="0" w:space="0" w:color="auto"/>
        <w:bottom w:val="none" w:sz="0" w:space="0" w:color="auto"/>
        <w:right w:val="none" w:sz="0" w:space="0" w:color="auto"/>
      </w:divBdr>
    </w:div>
    <w:div w:id="882980632">
      <w:bodyDiv w:val="1"/>
      <w:marLeft w:val="0"/>
      <w:marRight w:val="0"/>
      <w:marTop w:val="0"/>
      <w:marBottom w:val="0"/>
      <w:divBdr>
        <w:top w:val="none" w:sz="0" w:space="0" w:color="auto"/>
        <w:left w:val="none" w:sz="0" w:space="0" w:color="auto"/>
        <w:bottom w:val="none" w:sz="0" w:space="0" w:color="auto"/>
        <w:right w:val="none" w:sz="0" w:space="0" w:color="auto"/>
      </w:divBdr>
    </w:div>
    <w:div w:id="889537178">
      <w:bodyDiv w:val="1"/>
      <w:marLeft w:val="0"/>
      <w:marRight w:val="0"/>
      <w:marTop w:val="0"/>
      <w:marBottom w:val="0"/>
      <w:divBdr>
        <w:top w:val="none" w:sz="0" w:space="0" w:color="auto"/>
        <w:left w:val="none" w:sz="0" w:space="0" w:color="auto"/>
        <w:bottom w:val="none" w:sz="0" w:space="0" w:color="auto"/>
        <w:right w:val="none" w:sz="0" w:space="0" w:color="auto"/>
      </w:divBdr>
    </w:div>
    <w:div w:id="894317217">
      <w:bodyDiv w:val="1"/>
      <w:marLeft w:val="0"/>
      <w:marRight w:val="0"/>
      <w:marTop w:val="0"/>
      <w:marBottom w:val="0"/>
      <w:divBdr>
        <w:top w:val="none" w:sz="0" w:space="0" w:color="auto"/>
        <w:left w:val="none" w:sz="0" w:space="0" w:color="auto"/>
        <w:bottom w:val="none" w:sz="0" w:space="0" w:color="auto"/>
        <w:right w:val="none" w:sz="0" w:space="0" w:color="auto"/>
      </w:divBdr>
    </w:div>
    <w:div w:id="1044140105">
      <w:bodyDiv w:val="1"/>
      <w:marLeft w:val="0"/>
      <w:marRight w:val="0"/>
      <w:marTop w:val="0"/>
      <w:marBottom w:val="0"/>
      <w:divBdr>
        <w:top w:val="none" w:sz="0" w:space="0" w:color="auto"/>
        <w:left w:val="none" w:sz="0" w:space="0" w:color="auto"/>
        <w:bottom w:val="none" w:sz="0" w:space="0" w:color="auto"/>
        <w:right w:val="none" w:sz="0" w:space="0" w:color="auto"/>
      </w:divBdr>
    </w:div>
    <w:div w:id="1116290093">
      <w:bodyDiv w:val="1"/>
      <w:marLeft w:val="0"/>
      <w:marRight w:val="0"/>
      <w:marTop w:val="0"/>
      <w:marBottom w:val="0"/>
      <w:divBdr>
        <w:top w:val="none" w:sz="0" w:space="0" w:color="auto"/>
        <w:left w:val="none" w:sz="0" w:space="0" w:color="auto"/>
        <w:bottom w:val="none" w:sz="0" w:space="0" w:color="auto"/>
        <w:right w:val="none" w:sz="0" w:space="0" w:color="auto"/>
      </w:divBdr>
    </w:div>
    <w:div w:id="1728189719">
      <w:bodyDiv w:val="1"/>
      <w:marLeft w:val="0"/>
      <w:marRight w:val="0"/>
      <w:marTop w:val="0"/>
      <w:marBottom w:val="0"/>
      <w:divBdr>
        <w:top w:val="none" w:sz="0" w:space="0" w:color="auto"/>
        <w:left w:val="none" w:sz="0" w:space="0" w:color="auto"/>
        <w:bottom w:val="none" w:sz="0" w:space="0" w:color="auto"/>
        <w:right w:val="none" w:sz="0" w:space="0" w:color="auto"/>
      </w:divBdr>
    </w:div>
    <w:div w:id="1762677325">
      <w:bodyDiv w:val="1"/>
      <w:marLeft w:val="0"/>
      <w:marRight w:val="0"/>
      <w:marTop w:val="0"/>
      <w:marBottom w:val="0"/>
      <w:divBdr>
        <w:top w:val="none" w:sz="0" w:space="0" w:color="auto"/>
        <w:left w:val="none" w:sz="0" w:space="0" w:color="auto"/>
        <w:bottom w:val="none" w:sz="0" w:space="0" w:color="auto"/>
        <w:right w:val="none" w:sz="0" w:space="0" w:color="auto"/>
      </w:divBdr>
    </w:div>
    <w:div w:id="1832598861">
      <w:bodyDiv w:val="1"/>
      <w:marLeft w:val="0"/>
      <w:marRight w:val="0"/>
      <w:marTop w:val="0"/>
      <w:marBottom w:val="0"/>
      <w:divBdr>
        <w:top w:val="none" w:sz="0" w:space="0" w:color="auto"/>
        <w:left w:val="none" w:sz="0" w:space="0" w:color="auto"/>
        <w:bottom w:val="none" w:sz="0" w:space="0" w:color="auto"/>
        <w:right w:val="none" w:sz="0" w:space="0" w:color="auto"/>
      </w:divBdr>
    </w:div>
    <w:div w:id="1835298822">
      <w:bodyDiv w:val="1"/>
      <w:marLeft w:val="0"/>
      <w:marRight w:val="0"/>
      <w:marTop w:val="0"/>
      <w:marBottom w:val="0"/>
      <w:divBdr>
        <w:top w:val="none" w:sz="0" w:space="0" w:color="auto"/>
        <w:left w:val="none" w:sz="0" w:space="0" w:color="auto"/>
        <w:bottom w:val="none" w:sz="0" w:space="0" w:color="auto"/>
        <w:right w:val="none" w:sz="0" w:space="0" w:color="auto"/>
      </w:divBdr>
    </w:div>
    <w:div w:id="1854999994">
      <w:bodyDiv w:val="1"/>
      <w:marLeft w:val="0"/>
      <w:marRight w:val="0"/>
      <w:marTop w:val="0"/>
      <w:marBottom w:val="0"/>
      <w:divBdr>
        <w:top w:val="none" w:sz="0" w:space="0" w:color="auto"/>
        <w:left w:val="none" w:sz="0" w:space="0" w:color="auto"/>
        <w:bottom w:val="none" w:sz="0" w:space="0" w:color="auto"/>
        <w:right w:val="none" w:sz="0" w:space="0" w:color="auto"/>
      </w:divBdr>
    </w:div>
    <w:div w:id="1980726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Cpi0ufLK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hp@bdct.nhs.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242</Words>
  <Characters>1384</Characters>
  <Application>Microsoft Office Word</Application>
  <DocSecurity>0</DocSecurity>
  <Lines>11</Lines>
  <Paragraphs>3</Paragraphs>
  <ScaleCrop>false</ScaleCrop>
  <Company>Fusion:design</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cp:lastModifiedBy>Gail Kelley</cp:lastModifiedBy>
  <cp:revision>2</cp:revision>
  <cp:lastPrinted>2024-09-23T08:05:00Z</cp:lastPrinted>
  <dcterms:created xsi:type="dcterms:W3CDTF">2024-11-27T08:17:00Z</dcterms:created>
  <dcterms:modified xsi:type="dcterms:W3CDTF">2024-11-27T08:17:00Z</dcterms:modified>
</cp:coreProperties>
</file>